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91" w:rsidRDefault="00897991" w:rsidP="00897991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  <w:lang w:val="sr-Cyrl-CS"/>
        </w:rPr>
        <w:t>На основу чл</w:t>
      </w:r>
      <w:r w:rsidRPr="00001533">
        <w:rPr>
          <w:rFonts w:ascii="Times New Roman" w:hAnsi="Times New Roman"/>
          <w:sz w:val="24"/>
          <w:szCs w:val="24"/>
        </w:rPr>
        <w:t>ана</w:t>
      </w:r>
      <w:r w:rsidRPr="0000153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22. и </w:t>
      </w:r>
      <w:r w:rsidRPr="00001533">
        <w:rPr>
          <w:rFonts w:ascii="Times New Roman" w:hAnsi="Times New Roman"/>
          <w:sz w:val="24"/>
          <w:szCs w:val="24"/>
        </w:rPr>
        <w:t>34. Закона о јавној својини</w:t>
      </w:r>
      <w:r w:rsidRPr="00001533">
        <w:rPr>
          <w:rFonts w:ascii="Times New Roman" w:hAnsi="Times New Roman"/>
          <w:sz w:val="24"/>
          <w:szCs w:val="24"/>
          <w:lang w:val="sr-Cyrl-CS"/>
        </w:rPr>
        <w:t xml:space="preserve"> („Сл.гласник РС“ бр. 72/11,</w:t>
      </w:r>
      <w:r>
        <w:rPr>
          <w:rFonts w:ascii="Times New Roman" w:hAnsi="Times New Roman"/>
          <w:sz w:val="24"/>
          <w:szCs w:val="24"/>
          <w:lang w:val="sr-Cyrl-CS"/>
        </w:rPr>
        <w:t xml:space="preserve"> 88/13, 105/14, 104/16-др.закон</w:t>
      </w:r>
      <w:r w:rsidRPr="00001533">
        <w:rPr>
          <w:rFonts w:ascii="Times New Roman" w:hAnsi="Times New Roman"/>
          <w:sz w:val="24"/>
          <w:szCs w:val="24"/>
          <w:lang w:val="sr-Cyrl-CS"/>
        </w:rPr>
        <w:t>, 108/16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001533">
        <w:rPr>
          <w:rFonts w:ascii="Times New Roman" w:hAnsi="Times New Roman"/>
          <w:sz w:val="24"/>
          <w:szCs w:val="24"/>
          <w:lang w:val="sr-Cyrl-CS"/>
        </w:rPr>
        <w:t xml:space="preserve"> 113/17</w:t>
      </w:r>
      <w:r>
        <w:rPr>
          <w:rFonts w:ascii="Times New Roman" w:hAnsi="Times New Roman"/>
          <w:sz w:val="24"/>
          <w:szCs w:val="24"/>
          <w:lang w:val="sr-Cyrl-CS"/>
        </w:rPr>
        <w:t xml:space="preserve"> и 95/18</w:t>
      </w:r>
      <w:r w:rsidRPr="00001533">
        <w:rPr>
          <w:rFonts w:ascii="Times New Roman" w:hAnsi="Times New Roman"/>
          <w:sz w:val="24"/>
          <w:szCs w:val="24"/>
          <w:lang w:val="sr-Cyrl-CS"/>
        </w:rPr>
        <w:t>), члана 6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Pr="00001533">
        <w:rPr>
          <w:rFonts w:ascii="Times New Roman" w:hAnsi="Times New Roman"/>
          <w:sz w:val="24"/>
          <w:szCs w:val="24"/>
          <w:lang w:val="sr-Cyrl-CS"/>
        </w:rPr>
        <w:t>, 7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Pr="00001533">
        <w:rPr>
          <w:rFonts w:ascii="Times New Roman" w:hAnsi="Times New Roman"/>
          <w:sz w:val="24"/>
          <w:szCs w:val="24"/>
          <w:lang w:val="sr-Cyrl-CS"/>
        </w:rPr>
        <w:t xml:space="preserve"> и 8</w:t>
      </w:r>
      <w:r>
        <w:rPr>
          <w:rFonts w:ascii="Times New Roman" w:hAnsi="Times New Roman"/>
          <w:sz w:val="24"/>
          <w:szCs w:val="24"/>
          <w:lang w:val="sr-Cyrl-CS"/>
        </w:rPr>
        <w:t xml:space="preserve">. Уредбе о условима прибављања и </w:t>
      </w:r>
      <w:r w:rsidRPr="00001533">
        <w:rPr>
          <w:rFonts w:ascii="Times New Roman" w:hAnsi="Times New Roman"/>
          <w:sz w:val="24"/>
          <w:szCs w:val="24"/>
          <w:lang w:val="sr-Cyrl-CS"/>
        </w:rPr>
        <w:t xml:space="preserve"> отуђења </w:t>
      </w:r>
      <w:r>
        <w:rPr>
          <w:rFonts w:ascii="Times New Roman" w:hAnsi="Times New Roman"/>
          <w:sz w:val="24"/>
          <w:szCs w:val="24"/>
          <w:lang w:val="sr-Cyrl-CS"/>
        </w:rPr>
        <w:t xml:space="preserve">непокретности непосредном погодбом </w:t>
      </w:r>
      <w:r w:rsidRPr="00001533">
        <w:rPr>
          <w:rFonts w:ascii="Times New Roman" w:hAnsi="Times New Roman"/>
          <w:sz w:val="24"/>
          <w:szCs w:val="24"/>
          <w:lang w:val="sr-Cyrl-CS"/>
        </w:rPr>
        <w:t xml:space="preserve">и давања у закуп ствари у јавној својини, односно прибављања и уступања искоришћавања других имовинских права, као и поступцима јавног надметања </w:t>
      </w:r>
      <w:r>
        <w:rPr>
          <w:rFonts w:ascii="Times New Roman" w:hAnsi="Times New Roman"/>
          <w:sz w:val="24"/>
          <w:szCs w:val="24"/>
          <w:lang w:val="sr-Cyrl-CS"/>
        </w:rPr>
        <w:t>и прикупљања писмених понуда (</w:t>
      </w:r>
      <w:r w:rsidRPr="00001533">
        <w:rPr>
          <w:rFonts w:ascii="Times New Roman" w:hAnsi="Times New Roman"/>
          <w:sz w:val="24"/>
          <w:szCs w:val="24"/>
          <w:lang w:val="sr-Cyrl-CS"/>
        </w:rPr>
        <w:t>„Сл.гласник РС“ бр.16/18), чл</w:t>
      </w:r>
      <w:r>
        <w:rPr>
          <w:rFonts w:ascii="Times New Roman" w:hAnsi="Times New Roman"/>
          <w:sz w:val="24"/>
          <w:szCs w:val="24"/>
          <w:lang w:val="sr-Cyrl-CS"/>
        </w:rPr>
        <w:t>ана</w:t>
      </w:r>
      <w:r w:rsidRPr="0000153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23. и 38.</w:t>
      </w:r>
      <w:r w:rsidRPr="00001533">
        <w:rPr>
          <w:rFonts w:ascii="Times New Roman" w:hAnsi="Times New Roman"/>
          <w:sz w:val="24"/>
          <w:szCs w:val="24"/>
          <w:lang w:val="sr-Cyrl-CS"/>
        </w:rPr>
        <w:t xml:space="preserve">  Одлуке о прибављању и распола</w:t>
      </w:r>
      <w:r>
        <w:rPr>
          <w:rFonts w:ascii="Times New Roman" w:hAnsi="Times New Roman"/>
          <w:sz w:val="24"/>
          <w:szCs w:val="24"/>
          <w:lang w:val="sr-Cyrl-CS"/>
        </w:rPr>
        <w:t>гању стварима у јавној својини О</w:t>
      </w:r>
      <w:r w:rsidRPr="00001533">
        <w:rPr>
          <w:rFonts w:ascii="Times New Roman" w:hAnsi="Times New Roman"/>
          <w:sz w:val="24"/>
          <w:szCs w:val="24"/>
          <w:lang w:val="sr-Cyrl-CS"/>
        </w:rPr>
        <w:t>пштине</w:t>
      </w:r>
      <w:r>
        <w:rPr>
          <w:rFonts w:ascii="Times New Roman" w:hAnsi="Times New Roman"/>
          <w:sz w:val="24"/>
          <w:szCs w:val="24"/>
          <w:lang w:val="sr-Cyrl-CS"/>
        </w:rPr>
        <w:t xml:space="preserve"> Владичин Хан</w:t>
      </w:r>
      <w:r w:rsidRPr="00001533">
        <w:rPr>
          <w:rFonts w:ascii="Times New Roman" w:hAnsi="Times New Roman"/>
          <w:sz w:val="24"/>
          <w:szCs w:val="24"/>
          <w:lang w:val="sr-Cyrl-CS"/>
        </w:rPr>
        <w:t xml:space="preserve">  („Сл. гласник Града Врања“, бр.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001533">
        <w:rPr>
          <w:rFonts w:ascii="Times New Roman" w:hAnsi="Times New Roman"/>
          <w:sz w:val="24"/>
          <w:szCs w:val="24"/>
          <w:lang w:val="sr-Cyrl-CS"/>
        </w:rPr>
        <w:t>16/18</w:t>
      </w:r>
      <w:r>
        <w:rPr>
          <w:rFonts w:ascii="Times New Roman" w:hAnsi="Times New Roman"/>
          <w:sz w:val="24"/>
          <w:szCs w:val="24"/>
          <w:lang w:val="sr-Cyrl-CS"/>
        </w:rPr>
        <w:t xml:space="preserve"> и 14/19</w:t>
      </w:r>
      <w:r w:rsidRPr="00001533">
        <w:rPr>
          <w:rFonts w:ascii="Times New Roman" w:hAnsi="Times New Roman"/>
          <w:sz w:val="24"/>
          <w:szCs w:val="24"/>
          <w:lang w:val="sr-Cyrl-CS"/>
        </w:rPr>
        <w:t xml:space="preserve">), члана 6. Одлуке Управног одбора Установе Спортски центар „Куњак“ бр. </w:t>
      </w:r>
      <w:r w:rsidR="00F02EE8"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001533">
        <w:rPr>
          <w:rFonts w:ascii="Times New Roman" w:hAnsi="Times New Roman"/>
          <w:sz w:val="24"/>
          <w:szCs w:val="24"/>
          <w:lang w:val="sr-Cyrl-CS"/>
        </w:rPr>
        <w:t xml:space="preserve">од </w:t>
      </w:r>
      <w:r w:rsidR="00F02EE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="00F02EE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sr-Cyrl-CS"/>
        </w:rPr>
        <w:t>2.20</w:t>
      </w:r>
      <w:r w:rsidR="00F02EE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Pr="00001533">
        <w:rPr>
          <w:rFonts w:ascii="Times New Roman" w:hAnsi="Times New Roman"/>
          <w:sz w:val="24"/>
          <w:szCs w:val="24"/>
        </w:rPr>
        <w:t xml:space="preserve"> године</w:t>
      </w:r>
      <w:r w:rsidRPr="00001533">
        <w:rPr>
          <w:rFonts w:ascii="Times New Roman" w:hAnsi="Times New Roman"/>
          <w:sz w:val="24"/>
          <w:szCs w:val="24"/>
          <w:lang w:val="sr-Cyrl-CS"/>
        </w:rPr>
        <w:t>, Комисија за спровођење поступка  за давање у закуп пословног просто</w:t>
      </w:r>
      <w:r>
        <w:rPr>
          <w:rFonts w:ascii="Times New Roman" w:hAnsi="Times New Roman"/>
          <w:sz w:val="24"/>
          <w:szCs w:val="24"/>
          <w:lang w:val="sr-Cyrl-CS"/>
        </w:rPr>
        <w:t>ра</w:t>
      </w:r>
      <w:r>
        <w:rPr>
          <w:rFonts w:ascii="Times New Roman" w:hAnsi="Times New Roman"/>
          <w:sz w:val="24"/>
          <w:szCs w:val="24"/>
        </w:rPr>
        <w:t xml:space="preserve">, пратеће опреме </w:t>
      </w:r>
      <w:r>
        <w:rPr>
          <w:rFonts w:ascii="Times New Roman" w:hAnsi="Times New Roman"/>
          <w:sz w:val="24"/>
          <w:szCs w:val="24"/>
          <w:lang w:val="sr-Cyrl-CS"/>
        </w:rPr>
        <w:t xml:space="preserve"> и инвентара корисника УСЦ“Куњак“ Владичин Хан </w:t>
      </w:r>
      <w:r w:rsidRPr="00001533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001533">
        <w:rPr>
          <w:rFonts w:ascii="Times New Roman" w:hAnsi="Times New Roman"/>
          <w:b/>
          <w:bCs/>
          <w:sz w:val="24"/>
          <w:szCs w:val="24"/>
          <w:lang w:val="sr-Cyrl-CS"/>
        </w:rPr>
        <w:t>РАСПИСУЈЕ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001533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</w:t>
      </w:r>
    </w:p>
    <w:p w:rsidR="00897991" w:rsidRPr="0092750B" w:rsidRDefault="00897991" w:rsidP="0089799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97991" w:rsidRDefault="00897991" w:rsidP="00897991">
      <w:pPr>
        <w:pStyle w:val="Heading1"/>
        <w:rPr>
          <w:lang w:val="en-US"/>
        </w:rPr>
      </w:pPr>
      <w:r w:rsidRPr="00001533">
        <w:t>J A В Н И    О  Г  Л  А  С</w:t>
      </w:r>
    </w:p>
    <w:p w:rsidR="00897991" w:rsidRPr="0092750B" w:rsidRDefault="00897991" w:rsidP="00897991">
      <w:pPr>
        <w:spacing w:after="0"/>
      </w:pPr>
    </w:p>
    <w:p w:rsidR="00897991" w:rsidRDefault="00897991" w:rsidP="0089799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ЗА</w:t>
      </w:r>
      <w:r w:rsidRPr="00001533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ДАВАЊ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Pr="00001533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У ЗАКУП ПОСЛОВНОГ ПРОСТОРА</w:t>
      </w:r>
      <w:r w:rsidRPr="00001533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01533">
        <w:rPr>
          <w:rFonts w:ascii="Times New Roman" w:hAnsi="Times New Roman"/>
          <w:b/>
          <w:bCs/>
          <w:sz w:val="24"/>
          <w:szCs w:val="24"/>
        </w:rPr>
        <w:t>ПРАТЕЋЕ ОПРЕМЕ И ИНВЕНТАРА</w:t>
      </w:r>
      <w:r w:rsidRPr="00001533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КОРИСНИКА УСТАНОВЕ СПОРТСКИ ЦЕНТАР „КУЊАК“ ВЛАДИЧИН ХАН, ПУТЕМ ПРИКУПЉАЊА ПИСАНИХ ПОНУДА</w:t>
      </w:r>
    </w:p>
    <w:p w:rsidR="00897991" w:rsidRPr="00897991" w:rsidRDefault="00897991" w:rsidP="0089799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(ДРУГО НАДМЕТАЊЕ)</w:t>
      </w:r>
    </w:p>
    <w:p w:rsidR="00897991" w:rsidRPr="00001533" w:rsidRDefault="00897991" w:rsidP="00897991">
      <w:pPr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001533">
        <w:rPr>
          <w:rFonts w:ascii="Times New Roman" w:hAnsi="Times New Roman"/>
          <w:b/>
          <w:bCs/>
          <w:sz w:val="24"/>
          <w:szCs w:val="24"/>
          <w:lang w:val="sr-Cyrl-CS"/>
        </w:rPr>
        <w:t>1.ПРЕДМЕТ ДАВАЊА У ЗАКУП</w:t>
      </w:r>
    </w:p>
    <w:p w:rsidR="00897991" w:rsidRPr="00001533" w:rsidRDefault="00897991" w:rsidP="00897991">
      <w:pPr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01533">
        <w:rPr>
          <w:rFonts w:ascii="Times New Roman" w:hAnsi="Times New Roman"/>
          <w:sz w:val="24"/>
          <w:szCs w:val="24"/>
          <w:lang w:val="ru-RU"/>
        </w:rPr>
        <w:t>Установа Спортски центар „Куњак“ В</w:t>
      </w:r>
      <w:r w:rsidRPr="00001533">
        <w:rPr>
          <w:rFonts w:ascii="Times New Roman" w:hAnsi="Times New Roman"/>
          <w:sz w:val="24"/>
          <w:szCs w:val="24"/>
          <w:lang w:val="sr-Cyrl-CS"/>
        </w:rPr>
        <w:t>ладичин Хан</w:t>
      </w:r>
      <w:r>
        <w:rPr>
          <w:rFonts w:ascii="Times New Roman" w:hAnsi="Times New Roman"/>
          <w:sz w:val="24"/>
          <w:szCs w:val="24"/>
          <w:lang w:val="sr-Cyrl-CS"/>
        </w:rPr>
        <w:t>, ул. Николе Тесле број 4</w:t>
      </w:r>
      <w:r w:rsidRPr="00001533">
        <w:rPr>
          <w:rFonts w:ascii="Times New Roman" w:hAnsi="Times New Roman"/>
          <w:sz w:val="24"/>
          <w:szCs w:val="24"/>
        </w:rPr>
        <w:t xml:space="preserve"> </w:t>
      </w:r>
      <w:r w:rsidRPr="00E12AB4">
        <w:rPr>
          <w:rFonts w:ascii="Times New Roman" w:hAnsi="Times New Roman"/>
          <w:sz w:val="24"/>
          <w:szCs w:val="24"/>
        </w:rPr>
        <w:t>(закуподавац)</w:t>
      </w:r>
      <w:r w:rsidRPr="00001533">
        <w:rPr>
          <w:rFonts w:ascii="Times New Roman" w:hAnsi="Times New Roman"/>
          <w:b/>
          <w:sz w:val="24"/>
          <w:szCs w:val="24"/>
        </w:rPr>
        <w:t xml:space="preserve"> </w:t>
      </w:r>
      <w:r w:rsidRPr="00001533">
        <w:rPr>
          <w:rFonts w:ascii="Times New Roman" w:hAnsi="Times New Roman"/>
          <w:sz w:val="24"/>
          <w:szCs w:val="24"/>
        </w:rPr>
        <w:t>даје у закуп пословни простор у јавној својини Општине Владичин Хан, корисника</w:t>
      </w:r>
      <w:r w:rsidRPr="00001533">
        <w:rPr>
          <w:rFonts w:ascii="Times New Roman" w:hAnsi="Times New Roman"/>
          <w:sz w:val="24"/>
          <w:szCs w:val="24"/>
          <w:lang w:val="ru-RU"/>
        </w:rPr>
        <w:t xml:space="preserve"> УСЦ „Куњак“ В</w:t>
      </w:r>
      <w:r w:rsidRPr="00001533">
        <w:rPr>
          <w:rFonts w:ascii="Times New Roman" w:hAnsi="Times New Roman"/>
          <w:sz w:val="24"/>
          <w:szCs w:val="24"/>
          <w:lang w:val="sr-Cyrl-CS"/>
        </w:rPr>
        <w:t>ладичин Хан, који се налази у Владичином Хану, на кп.бр. 924/3, уписан у лист непокретности 118 КО Владичин Хан и то:</w:t>
      </w:r>
    </w:p>
    <w:p w:rsidR="00897991" w:rsidRPr="00001533" w:rsidRDefault="00897991" w:rsidP="00897991">
      <w:pPr>
        <w:pStyle w:val="ListParagraph"/>
        <w:ind w:left="360"/>
        <w:jc w:val="both"/>
        <w:rPr>
          <w:lang w:val="sr-Cyrl-CS"/>
        </w:rPr>
      </w:pPr>
      <w:r w:rsidRPr="00001533">
        <w:rPr>
          <w:lang w:val="sr-Cyrl-CS"/>
        </w:rPr>
        <w:t xml:space="preserve">1.Приземни део објекта број 2 – зграда за спорт и физичку културу, и то следеће просторије: 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rPr>
          <w:lang w:val="sr-Cyrl-CS"/>
        </w:rPr>
        <w:t xml:space="preserve">предпростор са рецепцијом, површине 15,61м2, 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rPr>
          <w:lang w:val="sr-Cyrl-CS"/>
        </w:rPr>
        <w:t>простор за ручавање, површине 123,33м2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rPr>
          <w:lang w:val="sr-Cyrl-CS"/>
        </w:rPr>
        <w:t>офис, површине 12,70м2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rPr>
          <w:lang w:val="sr-Cyrl-CS"/>
        </w:rPr>
        <w:t>кухиња, површине 18,40м2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rPr>
          <w:lang w:val="sr-Cyrl-CS"/>
        </w:rPr>
        <w:t>ходник, површине 2,37м2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rPr>
          <w:lang w:val="sr-Cyrl-CS"/>
        </w:rPr>
        <w:t>ветробран, површине 2,27м2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rPr>
          <w:lang w:val="sr-Cyrl-CS"/>
        </w:rPr>
        <w:t>магацин пића, површине 2,87м2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rPr>
          <w:lang w:val="sr-Cyrl-CS"/>
        </w:rPr>
        <w:t>магацин хране, површине 3,34м2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rPr>
          <w:lang w:val="sr-Cyrl-CS"/>
        </w:rPr>
        <w:t>простор за замрзавање хране, површине 3,92м2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rPr>
          <w:lang w:val="sr-Cyrl-CS"/>
        </w:rPr>
        <w:t>ходник, површине 3,17м2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rPr>
          <w:lang w:val="sr-Cyrl-CS"/>
        </w:rPr>
        <w:t>мушка гардероба, површине 3,76м2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rPr>
          <w:lang w:val="sr-Cyrl-CS"/>
        </w:rPr>
        <w:t>туш, површине 1,44м2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rPr>
          <w:lang w:val="sr-Cyrl-CS"/>
        </w:rPr>
        <w:t>wc, површине 1,22м2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t>предпростор, површине 2,49м2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t>женска гардероба, површине 3,78м2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rPr>
          <w:lang w:val="sr-Cyrl-CS"/>
        </w:rPr>
        <w:t>туш, површине 1,42м2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rPr>
          <w:lang w:val="sr-Cyrl-CS"/>
        </w:rPr>
        <w:lastRenderedPageBreak/>
        <w:t>wc, површине 1,22м2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rPr>
          <w:lang w:val="sr-Cyrl-CS"/>
        </w:rPr>
        <w:t>улаз у wc, површине 2,22м2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rPr>
          <w:lang w:val="sr-Cyrl-CS"/>
        </w:rPr>
        <w:t>предпростор wc-а, површине 5,58м2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rPr>
          <w:lang w:val="sr-Cyrl-CS"/>
        </w:rPr>
        <w:t>wc кабина, површине 1,69м2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rPr>
          <w:lang w:val="sr-Cyrl-CS"/>
        </w:rPr>
        <w:t>предпростор wc-а, површине 4,20м2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rPr>
          <w:lang w:val="sr-Cyrl-CS"/>
        </w:rPr>
        <w:t>wc кабина, површине 1,64м2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rPr>
          <w:lang w:val="sr-Cyrl-CS"/>
        </w:rPr>
        <w:t>трокадеро, површина 1,98м2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rPr>
          <w:lang w:val="sr-Cyrl-CS"/>
        </w:rPr>
        <w:t>котларница, површине 9,59м2 и</w:t>
      </w:r>
    </w:p>
    <w:p w:rsidR="00897991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 w:rsidRPr="00001533">
        <w:rPr>
          <w:lang w:val="sr-Cyrl-CS"/>
        </w:rPr>
        <w:t>степенишни простор, површине 4,89м2</w:t>
      </w:r>
    </w:p>
    <w:p w:rsidR="00897991" w:rsidRPr="00001533" w:rsidRDefault="00897991" w:rsidP="00897991">
      <w:pPr>
        <w:pStyle w:val="ListParagraph"/>
        <w:numPr>
          <w:ilvl w:val="1"/>
          <w:numId w:val="5"/>
        </w:numPr>
        <w:jc w:val="both"/>
        <w:rPr>
          <w:lang w:val="sr-Cyrl-CS"/>
        </w:rPr>
      </w:pPr>
      <w:r>
        <w:rPr>
          <w:lang w:val="sr-Cyrl-CS"/>
        </w:rPr>
        <w:t>башта тераса, површине 84 м2 (24м дужине и 3,5 м ширине) која се налази на излазу из ресторана према олимпијском базену, који је саставни део ресторана;</w:t>
      </w:r>
    </w:p>
    <w:p w:rsidR="00897991" w:rsidRPr="00001533" w:rsidRDefault="00897991" w:rsidP="00897991">
      <w:pPr>
        <w:pStyle w:val="ListParagraph"/>
        <w:ind w:left="360"/>
        <w:jc w:val="both"/>
        <w:rPr>
          <w:lang w:val="sr-Cyrl-CS"/>
        </w:rPr>
      </w:pPr>
      <w:r w:rsidRPr="00001533">
        <w:rPr>
          <w:lang w:val="sr-Cyrl-CS"/>
        </w:rPr>
        <w:t>2. Цео спратни део (поткровље) објекта број 2 – зграда за спорт и физичку културу, укупне површине 326,50м2</w:t>
      </w:r>
    </w:p>
    <w:p w:rsidR="00897991" w:rsidRPr="00001533" w:rsidRDefault="00897991" w:rsidP="00897991">
      <w:pPr>
        <w:pStyle w:val="ListParagraph"/>
        <w:ind w:left="360"/>
        <w:jc w:val="both"/>
        <w:rPr>
          <w:lang w:val="sr-Cyrl-CS"/>
        </w:rPr>
      </w:pPr>
      <w:r w:rsidRPr="00001533">
        <w:rPr>
          <w:lang w:val="sr-Cyrl-CS"/>
        </w:rPr>
        <w:t>3.Помоћна зграда број 7, површине 21м2</w:t>
      </w:r>
    </w:p>
    <w:p w:rsidR="00897991" w:rsidRPr="00001533" w:rsidRDefault="00897991" w:rsidP="00897991">
      <w:pPr>
        <w:pStyle w:val="ListParagraph"/>
        <w:ind w:left="360"/>
        <w:jc w:val="both"/>
        <w:rPr>
          <w:lang w:val="sr-Cyrl-CS"/>
        </w:rPr>
      </w:pPr>
      <w:r w:rsidRPr="00001533">
        <w:rPr>
          <w:lang w:val="sr-Cyrl-CS"/>
        </w:rPr>
        <w:t>4.Помоћна зграда број 8, површине 11м2</w:t>
      </w:r>
    </w:p>
    <w:p w:rsidR="00897991" w:rsidRDefault="00897991" w:rsidP="00897991">
      <w:pPr>
        <w:pStyle w:val="ListParagraph"/>
        <w:ind w:left="360"/>
        <w:jc w:val="both"/>
        <w:rPr>
          <w:lang w:val="sr-Cyrl-CS"/>
        </w:rPr>
      </w:pPr>
      <w:r w:rsidRPr="00001533">
        <w:rPr>
          <w:lang w:val="sr-Cyrl-CS"/>
        </w:rPr>
        <w:t>5.Помоћна зграда број 9, површине 17м2</w:t>
      </w:r>
    </w:p>
    <w:p w:rsidR="00897991" w:rsidRDefault="00897991" w:rsidP="00897991">
      <w:pPr>
        <w:pStyle w:val="ListParagraph"/>
        <w:ind w:left="360"/>
        <w:jc w:val="both"/>
        <w:rPr>
          <w:lang w:val="sr-Cyrl-CS"/>
        </w:rPr>
      </w:pPr>
    </w:p>
    <w:p w:rsidR="00897991" w:rsidRPr="005D34BF" w:rsidRDefault="00897991" w:rsidP="00897991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с</w:t>
      </w:r>
      <w:r w:rsidRPr="00B446CE">
        <w:rPr>
          <w:rFonts w:ascii="Times New Roman" w:hAnsi="Times New Roman"/>
          <w:sz w:val="24"/>
          <w:szCs w:val="24"/>
        </w:rPr>
        <w:t>а пратећом опремом и инвентаром по пописним листама УСЦ „Куњак“ Владичин Хан, број 208/19 од 06.09.2019. године</w:t>
      </w:r>
      <w:r w:rsidRPr="00B446CE">
        <w:rPr>
          <w:rFonts w:ascii="Times New Roman" w:hAnsi="Times New Roman"/>
          <w:sz w:val="24"/>
          <w:szCs w:val="24"/>
          <w:lang w:val="sr-Cyrl-CS"/>
        </w:rPr>
        <w:t>.</w:t>
      </w:r>
    </w:p>
    <w:p w:rsidR="00897991" w:rsidRPr="005317DD" w:rsidRDefault="00897991" w:rsidP="008979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Наведени пословни простор, пратећа опрема и инвентар дају се као целина.</w:t>
      </w:r>
    </w:p>
    <w:p w:rsidR="00897991" w:rsidRPr="00001533" w:rsidRDefault="00897991" w:rsidP="00897991">
      <w:pPr>
        <w:pStyle w:val="ListParagraph"/>
        <w:ind w:left="0" w:firstLine="709"/>
        <w:jc w:val="both"/>
      </w:pPr>
      <w:r w:rsidRPr="00001533">
        <w:t xml:space="preserve">Почетни износ закупнине пословног простора, пратеће опреме и инвентара одређен је у укупном износу и износи </w:t>
      </w:r>
      <w:r>
        <w:rPr>
          <w:lang w:val="sr-Cyrl-CS"/>
        </w:rPr>
        <w:t>2.027,62</w:t>
      </w:r>
      <w:r w:rsidRPr="00001533">
        <w:t xml:space="preserve"> € / месечно са ПДВ-ом</w:t>
      </w:r>
      <w:r w:rsidRPr="00001533">
        <w:rPr>
          <w:lang w:val="sr-Latn-CS"/>
        </w:rPr>
        <w:t>.</w:t>
      </w:r>
      <w:r w:rsidRPr="00001533">
        <w:t xml:space="preserve"> </w:t>
      </w:r>
    </w:p>
    <w:p w:rsidR="00897991" w:rsidRPr="00001533" w:rsidRDefault="00897991" w:rsidP="008979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897991" w:rsidRPr="00001533" w:rsidRDefault="00897991" w:rsidP="00897991">
      <w:pPr>
        <w:jc w:val="center"/>
        <w:rPr>
          <w:rFonts w:ascii="Times New Roman" w:hAnsi="Times New Roman"/>
          <w:b/>
          <w:sz w:val="24"/>
          <w:szCs w:val="24"/>
        </w:rPr>
      </w:pPr>
      <w:r w:rsidRPr="00001533">
        <w:rPr>
          <w:rFonts w:ascii="Times New Roman" w:hAnsi="Times New Roman"/>
          <w:b/>
          <w:sz w:val="24"/>
          <w:szCs w:val="24"/>
        </w:rPr>
        <w:t>2. УСЛОВИ ДАВАЊА У ЗАКУП</w:t>
      </w:r>
    </w:p>
    <w:p w:rsidR="00897991" w:rsidRDefault="00897991" w:rsidP="00897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>Пословни простор са пратећом опремом и инвентаром дају се у закуп на одређено време, на период од 5 (</w:t>
      </w:r>
      <w:r>
        <w:rPr>
          <w:rFonts w:ascii="Times New Roman" w:hAnsi="Times New Roman"/>
          <w:sz w:val="24"/>
          <w:szCs w:val="24"/>
        </w:rPr>
        <w:t>пет</w:t>
      </w:r>
      <w:r w:rsidRPr="00001533">
        <w:rPr>
          <w:rFonts w:ascii="Times New Roman" w:hAnsi="Times New Roman"/>
          <w:sz w:val="24"/>
          <w:szCs w:val="24"/>
        </w:rPr>
        <w:t xml:space="preserve">) година. Предметни пословни простор са пратећом опремом и инвентаром биће дат у закуп </w:t>
      </w:r>
      <w:r w:rsidRPr="00B8646F">
        <w:rPr>
          <w:rFonts w:ascii="Times New Roman" w:hAnsi="Times New Roman"/>
          <w:sz w:val="24"/>
          <w:szCs w:val="24"/>
        </w:rPr>
        <w:t>по спроведеном поступку прикупљања писмених понуда</w:t>
      </w:r>
      <w:r w:rsidRPr="0000153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најповољнијем понуђачу</w:t>
      </w:r>
      <w:r w:rsidRPr="00001533">
        <w:rPr>
          <w:rFonts w:ascii="Times New Roman" w:hAnsi="Times New Roman"/>
          <w:sz w:val="24"/>
          <w:szCs w:val="24"/>
        </w:rPr>
        <w:t>, који ће бити изабран на основу висине понуђене закупнине и уколико испуњава и друге услове јавног огласа.</w:t>
      </w:r>
    </w:p>
    <w:p w:rsidR="00897991" w:rsidRPr="00001533" w:rsidRDefault="00897991" w:rsidP="00897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8646F">
        <w:rPr>
          <w:rFonts w:ascii="Times New Roman" w:hAnsi="Times New Roman"/>
          <w:sz w:val="24"/>
          <w:szCs w:val="24"/>
        </w:rPr>
        <w:t>Пословни простор, пратећа опрема и инвентар даје се у закуп, у сврху обављања угоститељске делатности и не може се користити у друге сврхе</w:t>
      </w:r>
      <w:r w:rsidRPr="00B8646F">
        <w:rPr>
          <w:rFonts w:ascii="Times New Roman" w:hAnsi="Times New Roman"/>
          <w:sz w:val="24"/>
          <w:szCs w:val="24"/>
          <w:lang w:val="sr-Latn-CS"/>
        </w:rPr>
        <w:t xml:space="preserve"> без прибављене сагласности у складу са законом.</w:t>
      </w:r>
    </w:p>
    <w:p w:rsidR="00897991" w:rsidRPr="00001533" w:rsidRDefault="00897991" w:rsidP="00897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>Пословни простор са пратећом опремом и инвентаром даје се у закуп у постојећем – „виђеном“ стању, па се закупац потписивањем Уговора о закупу одриче било каквих примедби по основу евентуалних материјалних недостатака на предмету закупа.</w:t>
      </w:r>
    </w:p>
    <w:p w:rsidR="00897991" w:rsidRPr="00001533" w:rsidRDefault="00897991" w:rsidP="00897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>Предмет давања у закуп, односно пословни простор, пратећа опрема и инвентар  се могу разгледати сваког радног дана од</w:t>
      </w:r>
      <w:r>
        <w:rPr>
          <w:rFonts w:ascii="Times New Roman" w:hAnsi="Times New Roman"/>
          <w:sz w:val="24"/>
          <w:szCs w:val="24"/>
        </w:rPr>
        <w:t xml:space="preserve"> објављивања овог позива, па до </w:t>
      </w:r>
      <w:r w:rsidR="00F16323">
        <w:rPr>
          <w:rFonts w:ascii="Times New Roman" w:hAnsi="Times New Roman"/>
          <w:sz w:val="24"/>
          <w:szCs w:val="24"/>
          <w:lang w:val="sr-Cyrl-CS"/>
        </w:rPr>
        <w:t>30</w:t>
      </w:r>
      <w:r>
        <w:rPr>
          <w:rFonts w:ascii="Times New Roman" w:hAnsi="Times New Roman"/>
          <w:sz w:val="24"/>
          <w:szCs w:val="24"/>
          <w:lang w:val="sr-Cyrl-CS"/>
        </w:rPr>
        <w:t>.03.2020</w:t>
      </w:r>
      <w:r>
        <w:rPr>
          <w:rFonts w:ascii="Times New Roman" w:hAnsi="Times New Roman"/>
          <w:sz w:val="24"/>
          <w:szCs w:val="24"/>
        </w:rPr>
        <w:t>. године, у периоду од 11:00 до 14</w:t>
      </w:r>
      <w:r w:rsidRPr="00001533">
        <w:rPr>
          <w:rFonts w:ascii="Times New Roman" w:hAnsi="Times New Roman"/>
          <w:sz w:val="24"/>
          <w:szCs w:val="24"/>
        </w:rPr>
        <w:t xml:space="preserve">:00 часова, уз претходни договор са директором УСЦ „Куњак“ Додић Владицом, контакт телефон </w:t>
      </w:r>
      <w:r>
        <w:rPr>
          <w:rFonts w:ascii="Times New Roman" w:hAnsi="Times New Roman"/>
          <w:sz w:val="24"/>
          <w:szCs w:val="24"/>
        </w:rPr>
        <w:t>062/88-20-215</w:t>
      </w:r>
      <w:r w:rsidRPr="00001533">
        <w:rPr>
          <w:rFonts w:ascii="Times New Roman" w:hAnsi="Times New Roman"/>
          <w:sz w:val="24"/>
          <w:szCs w:val="24"/>
        </w:rPr>
        <w:t>.</w:t>
      </w:r>
    </w:p>
    <w:p w:rsidR="00897991" w:rsidRPr="00001533" w:rsidRDefault="00897991" w:rsidP="00897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lastRenderedPageBreak/>
        <w:t>Понуђен</w:t>
      </w:r>
      <w:r>
        <w:rPr>
          <w:rFonts w:ascii="Times New Roman" w:hAnsi="Times New Roman"/>
          <w:sz w:val="24"/>
          <w:szCs w:val="24"/>
        </w:rPr>
        <w:t xml:space="preserve">a висина закупнине даје се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</w:rPr>
        <w:t xml:space="preserve"> еврима са обрачунатим ПДВ (у бруто износу)</w:t>
      </w:r>
      <w:r w:rsidRPr="00001533">
        <w:rPr>
          <w:rFonts w:ascii="Times New Roman" w:hAnsi="Times New Roman"/>
          <w:sz w:val="24"/>
          <w:szCs w:val="24"/>
        </w:rPr>
        <w:t>, а закупнина се исплаћује у динарској противвредности по средњем курсу НБС на дан плаћања закупнине.</w:t>
      </w:r>
    </w:p>
    <w:p w:rsidR="00897991" w:rsidRPr="00B8646F" w:rsidRDefault="00897991" w:rsidP="00897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 xml:space="preserve">Закупнина се плаћа на месечном нивоу, </w:t>
      </w:r>
      <w:r>
        <w:rPr>
          <w:rFonts w:ascii="Times New Roman" w:hAnsi="Times New Roman"/>
          <w:sz w:val="24"/>
          <w:szCs w:val="24"/>
        </w:rPr>
        <w:t>до 10</w:t>
      </w:r>
      <w:r w:rsidRPr="00B8646F">
        <w:rPr>
          <w:rFonts w:ascii="Times New Roman" w:hAnsi="Times New Roman"/>
          <w:sz w:val="24"/>
          <w:szCs w:val="24"/>
        </w:rPr>
        <w:t>-ог у месецу за претходни месец</w:t>
      </w:r>
      <w:r w:rsidRPr="00001533">
        <w:rPr>
          <w:rFonts w:ascii="Times New Roman" w:hAnsi="Times New Roman"/>
          <w:sz w:val="24"/>
          <w:szCs w:val="24"/>
        </w:rPr>
        <w:t>, у свему према рачуну који испоставља закуподавац. Закупнина ће се месечно ревалоризовати применог месечног индекса потрошачких цена, када он дости</w:t>
      </w:r>
      <w:r>
        <w:rPr>
          <w:rFonts w:ascii="Times New Roman" w:hAnsi="Times New Roman"/>
          <w:sz w:val="24"/>
          <w:szCs w:val="24"/>
        </w:rPr>
        <w:t>г</w:t>
      </w:r>
      <w:r w:rsidRPr="00001533">
        <w:rPr>
          <w:rFonts w:ascii="Times New Roman" w:hAnsi="Times New Roman"/>
          <w:sz w:val="24"/>
          <w:szCs w:val="24"/>
        </w:rPr>
        <w:t xml:space="preserve">не кумулатино ниво од 5% и више, према подацима Републичког завода за статистику који се објављују у „Службеном гласнику РС“. </w:t>
      </w:r>
      <w:r w:rsidRPr="00B8646F">
        <w:rPr>
          <w:rFonts w:ascii="Times New Roman" w:hAnsi="Times New Roman"/>
          <w:sz w:val="24"/>
          <w:szCs w:val="24"/>
        </w:rPr>
        <w:t>У закупнину се не урачунава порез на приход од непокретности, као ни други трошкови које закупац плаћа (струја, вода, грејање, изношење смећа и друге прописане накнаде).</w:t>
      </w:r>
    </w:p>
    <w:p w:rsidR="00897991" w:rsidRPr="00B8646F" w:rsidRDefault="00897991" w:rsidP="00897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8646F">
        <w:rPr>
          <w:rFonts w:ascii="Times New Roman" w:hAnsi="Times New Roman"/>
          <w:sz w:val="24"/>
          <w:szCs w:val="24"/>
        </w:rPr>
        <w:t>Сви доспели, а неизмирени трошкови, који су евентуално настали у вези коришћења предмета закупа до момента ступања изабраног понуђача у посед истих, падају на терет закуподавца.</w:t>
      </w:r>
    </w:p>
    <w:p w:rsidR="00897991" w:rsidRPr="00B8646F" w:rsidRDefault="00897991" w:rsidP="00897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 xml:space="preserve">Пословни простор, пратећа опрема и инвентар се дају у </w:t>
      </w:r>
      <w:r w:rsidRPr="00B8646F">
        <w:rPr>
          <w:rFonts w:ascii="Times New Roman" w:hAnsi="Times New Roman"/>
          <w:sz w:val="24"/>
          <w:szCs w:val="24"/>
        </w:rPr>
        <w:t>закуп испражњене од запослених лица, и не могу се издати у подзакуп.</w:t>
      </w:r>
    </w:p>
    <w:p w:rsidR="00897991" w:rsidRPr="00001533" w:rsidRDefault="00897991" w:rsidP="00897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>За време трајања закупа закупац је дужан да сноси трошкове одржавања објекта, као и да одржава опрему и инвентар у њему у исправном и функционалном стању, као и да предметну локацију користи у складу са наменом и прописима.</w:t>
      </w:r>
    </w:p>
    <w:p w:rsidR="00897991" w:rsidRPr="00592D17" w:rsidRDefault="00897991" w:rsidP="00897991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001533">
        <w:rPr>
          <w:rFonts w:ascii="Times New Roman" w:hAnsi="Times New Roman"/>
          <w:sz w:val="24"/>
          <w:szCs w:val="24"/>
        </w:rPr>
        <w:t>До</w:t>
      </w:r>
      <w:r w:rsidRPr="00001533">
        <w:rPr>
          <w:rFonts w:ascii="Times New Roman" w:hAnsi="Times New Roman"/>
          <w:sz w:val="24"/>
          <w:szCs w:val="24"/>
          <w:lang w:val="sr-Cyrl-CS"/>
        </w:rPr>
        <w:t xml:space="preserve"> закључења уговора, закупац је д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Pr="00001533">
        <w:rPr>
          <w:rFonts w:ascii="Times New Roman" w:hAnsi="Times New Roman"/>
          <w:sz w:val="24"/>
          <w:szCs w:val="24"/>
          <w:lang w:val="sr-Cyrl-CS"/>
        </w:rPr>
        <w:t xml:space="preserve">жан да достави ради обезбеђења плаћања закупнине за </w:t>
      </w:r>
      <w:r w:rsidRPr="00001533">
        <w:rPr>
          <w:rFonts w:ascii="Times New Roman" w:hAnsi="Times New Roman"/>
          <w:sz w:val="24"/>
          <w:szCs w:val="24"/>
        </w:rPr>
        <w:t>пословни простор, пратећ</w:t>
      </w:r>
      <w:r>
        <w:rPr>
          <w:rFonts w:ascii="Times New Roman" w:hAnsi="Times New Roman"/>
          <w:sz w:val="24"/>
          <w:szCs w:val="24"/>
        </w:rPr>
        <w:t>у</w:t>
      </w:r>
      <w:r w:rsidRPr="00001533">
        <w:rPr>
          <w:rFonts w:ascii="Times New Roman" w:hAnsi="Times New Roman"/>
          <w:sz w:val="24"/>
          <w:szCs w:val="24"/>
        </w:rPr>
        <w:t xml:space="preserve"> опрем</w:t>
      </w:r>
      <w:r>
        <w:rPr>
          <w:rFonts w:ascii="Times New Roman" w:hAnsi="Times New Roman"/>
          <w:sz w:val="24"/>
          <w:szCs w:val="24"/>
        </w:rPr>
        <w:t>у</w:t>
      </w:r>
      <w:r w:rsidRPr="00001533">
        <w:rPr>
          <w:rFonts w:ascii="Times New Roman" w:hAnsi="Times New Roman"/>
          <w:sz w:val="24"/>
          <w:szCs w:val="24"/>
        </w:rPr>
        <w:t xml:space="preserve"> и инвентар</w:t>
      </w:r>
      <w:r w:rsidRPr="00001533">
        <w:rPr>
          <w:rFonts w:ascii="Times New Roman" w:hAnsi="Times New Roman"/>
          <w:sz w:val="24"/>
          <w:szCs w:val="24"/>
          <w:lang w:val="sr-Cyrl-CS"/>
        </w:rPr>
        <w:t xml:space="preserve"> банкарску гаранцију пословне банке (без приговора, наплативу на први позив и безусловну), уз обавезну клаузулу о укључењу ревалоризације у гаранцију са роком важења док траје период закупа, у износу висине </w:t>
      </w:r>
      <w:r>
        <w:rPr>
          <w:rFonts w:ascii="Times New Roman" w:hAnsi="Times New Roman"/>
          <w:sz w:val="24"/>
          <w:szCs w:val="24"/>
          <w:lang w:val="sr-Cyrl-CS"/>
        </w:rPr>
        <w:t xml:space="preserve">једногодишњег </w:t>
      </w:r>
      <w:r w:rsidRPr="00001533">
        <w:rPr>
          <w:rFonts w:ascii="Times New Roman" w:hAnsi="Times New Roman"/>
          <w:sz w:val="24"/>
          <w:szCs w:val="24"/>
          <w:lang w:val="sr-Cyrl-CS"/>
        </w:rPr>
        <w:t>закупа.</w:t>
      </w:r>
    </w:p>
    <w:p w:rsidR="00897991" w:rsidRPr="00001533" w:rsidRDefault="00897991" w:rsidP="00897991">
      <w:pPr>
        <w:jc w:val="center"/>
        <w:rPr>
          <w:rFonts w:ascii="Times New Roman" w:hAnsi="Times New Roman"/>
          <w:b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 xml:space="preserve">3. </w:t>
      </w:r>
      <w:r w:rsidRPr="00001533">
        <w:rPr>
          <w:rFonts w:ascii="Times New Roman" w:hAnsi="Times New Roman"/>
          <w:b/>
          <w:sz w:val="24"/>
          <w:szCs w:val="24"/>
        </w:rPr>
        <w:t>УСЛОВИ ПРИЈАВЉИВАЊА</w:t>
      </w:r>
    </w:p>
    <w:p w:rsidR="00897991" w:rsidRPr="00001533" w:rsidRDefault="00897991" w:rsidP="00897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 xml:space="preserve">Право учешћа на огласу имају предузетници и  правна лица, која приложе изјаву о прихватању свих услова из огласа, ради обављања угоститељске делатности и која уплате депозит за учешће у поступку у висини од </w:t>
      </w:r>
      <w:r>
        <w:rPr>
          <w:rFonts w:ascii="Times New Roman" w:hAnsi="Times New Roman"/>
          <w:sz w:val="24"/>
          <w:szCs w:val="24"/>
        </w:rPr>
        <w:t xml:space="preserve">10.000,00 </w:t>
      </w:r>
      <w:r w:rsidRPr="00B8646F">
        <w:rPr>
          <w:rFonts w:ascii="Times New Roman" w:hAnsi="Times New Roman"/>
          <w:sz w:val="24"/>
          <w:szCs w:val="24"/>
        </w:rPr>
        <w:t>рсд</w:t>
      </w:r>
      <w:r w:rsidRPr="00001533">
        <w:rPr>
          <w:rFonts w:ascii="Times New Roman" w:hAnsi="Times New Roman"/>
          <w:sz w:val="24"/>
          <w:szCs w:val="24"/>
        </w:rPr>
        <w:t xml:space="preserve">, словима: </w:t>
      </w:r>
      <w:r w:rsidRPr="00B8646F">
        <w:rPr>
          <w:rFonts w:ascii="Times New Roman" w:hAnsi="Times New Roman"/>
          <w:sz w:val="24"/>
          <w:szCs w:val="24"/>
        </w:rPr>
        <w:t>десетхиљада динара,</w:t>
      </w:r>
      <w:r w:rsidRPr="00001533">
        <w:rPr>
          <w:rFonts w:ascii="Times New Roman" w:hAnsi="Times New Roman"/>
          <w:sz w:val="24"/>
          <w:szCs w:val="24"/>
        </w:rPr>
        <w:t xml:space="preserve"> (у даљем тексту: депозит). </w:t>
      </w:r>
    </w:p>
    <w:p w:rsidR="00897991" w:rsidRDefault="00897991" w:rsidP="00897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 xml:space="preserve">Учесник у поступку дужан је уплати депозит, на рачун УСЦ „Куњак“Владичин Хан број </w:t>
      </w:r>
      <w:r>
        <w:rPr>
          <w:rFonts w:ascii="Times New Roman" w:hAnsi="Times New Roman"/>
          <w:sz w:val="24"/>
          <w:szCs w:val="24"/>
        </w:rPr>
        <w:t>840-737668-82</w:t>
      </w:r>
      <w:r w:rsidRPr="00001533">
        <w:rPr>
          <w:rFonts w:ascii="Times New Roman" w:hAnsi="Times New Roman"/>
          <w:sz w:val="24"/>
          <w:szCs w:val="24"/>
        </w:rPr>
        <w:t>, са назнаком „депозит за учешће по јавном позиву за закуп“.</w:t>
      </w:r>
    </w:p>
    <w:p w:rsidR="00897991" w:rsidRPr="00001533" w:rsidRDefault="00897991" w:rsidP="00897991">
      <w:pPr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>Уредна и потпуна писана Понуда, мора да садржи следеће податке о подносиоцу понуде:</w:t>
      </w:r>
    </w:p>
    <w:p w:rsidR="00897991" w:rsidRPr="00B8646F" w:rsidRDefault="00897991" w:rsidP="00897991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8646F">
        <w:rPr>
          <w:rFonts w:ascii="Times New Roman" w:hAnsi="Times New Roman"/>
          <w:sz w:val="24"/>
          <w:szCs w:val="24"/>
        </w:rPr>
        <w:t>За предузетника:</w:t>
      </w:r>
    </w:p>
    <w:p w:rsidR="00897991" w:rsidRPr="00001533" w:rsidRDefault="00897991" w:rsidP="0089799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0015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знос закупнине која се нуди</w:t>
      </w:r>
    </w:p>
    <w:p w:rsidR="00897991" w:rsidRPr="00001533" w:rsidRDefault="00897991" w:rsidP="0089799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0015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 и презиме предузетника, адресу, број личне карте, јединствени број грађана,</w:t>
      </w:r>
      <w:r w:rsidRPr="00001533">
        <w:rPr>
          <w:rFonts w:ascii="Times New Roman" w:hAnsi="Times New Roman"/>
          <w:sz w:val="24"/>
          <w:szCs w:val="24"/>
        </w:rPr>
        <w:t xml:space="preserve"> број телефона, потпис од стране овлашћеног лица,</w:t>
      </w:r>
    </w:p>
    <w:p w:rsidR="00897991" w:rsidRPr="006B7512" w:rsidRDefault="00897991" w:rsidP="0089799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</w:t>
      </w:r>
      <w:r w:rsidRPr="000015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азив радње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B75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матични број и ПИБ</w:t>
      </w:r>
    </w:p>
    <w:p w:rsidR="00897991" w:rsidRPr="00B8646F" w:rsidRDefault="00897991" w:rsidP="0089799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8646F">
        <w:rPr>
          <w:rFonts w:ascii="Times New Roman" w:hAnsi="Times New Roman"/>
          <w:sz w:val="24"/>
          <w:szCs w:val="24"/>
        </w:rPr>
        <w:t xml:space="preserve">уномоћје за </w:t>
      </w:r>
      <w:r>
        <w:rPr>
          <w:rFonts w:ascii="Times New Roman" w:hAnsi="Times New Roman"/>
          <w:sz w:val="24"/>
          <w:szCs w:val="24"/>
        </w:rPr>
        <w:t>лице које заступа подносиоца пријаве</w:t>
      </w:r>
      <w:r w:rsidRPr="00B8646F">
        <w:rPr>
          <w:rFonts w:ascii="Times New Roman" w:hAnsi="Times New Roman"/>
          <w:sz w:val="24"/>
          <w:szCs w:val="24"/>
        </w:rPr>
        <w:t>,</w:t>
      </w:r>
    </w:p>
    <w:p w:rsidR="00897991" w:rsidRPr="00B8646F" w:rsidRDefault="00897991" w:rsidP="0089799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</w:t>
      </w:r>
      <w:r w:rsidRPr="00001533">
        <w:rPr>
          <w:rFonts w:ascii="Times New Roman" w:hAnsi="Times New Roman"/>
          <w:sz w:val="24"/>
          <w:szCs w:val="24"/>
        </w:rPr>
        <w:t xml:space="preserve">оказ да је уплатио депозит у износу од </w:t>
      </w:r>
      <w:r>
        <w:rPr>
          <w:rFonts w:ascii="Times New Roman" w:hAnsi="Times New Roman"/>
          <w:sz w:val="24"/>
          <w:szCs w:val="24"/>
        </w:rPr>
        <w:t>10</w:t>
      </w:r>
      <w:r w:rsidRPr="00001533">
        <w:rPr>
          <w:rFonts w:ascii="Times New Roman" w:hAnsi="Times New Roman"/>
          <w:sz w:val="24"/>
          <w:szCs w:val="24"/>
        </w:rPr>
        <w:t>.000</w:t>
      </w:r>
      <w:r>
        <w:rPr>
          <w:rFonts w:ascii="Times New Roman" w:hAnsi="Times New Roman"/>
          <w:sz w:val="24"/>
          <w:szCs w:val="24"/>
        </w:rPr>
        <w:t>,00</w:t>
      </w:r>
      <w:r w:rsidRPr="00001533">
        <w:rPr>
          <w:rFonts w:ascii="Times New Roman" w:hAnsi="Times New Roman"/>
          <w:sz w:val="24"/>
          <w:szCs w:val="24"/>
        </w:rPr>
        <w:t xml:space="preserve"> рсд на рачун наведен у огласу </w:t>
      </w:r>
      <w:r w:rsidRPr="00B8646F">
        <w:rPr>
          <w:rFonts w:ascii="Times New Roman" w:hAnsi="Times New Roman"/>
          <w:sz w:val="24"/>
          <w:szCs w:val="24"/>
        </w:rPr>
        <w:t xml:space="preserve">или да достави оригинал неопозиве банкарске гаранције на износ депозита, </w:t>
      </w:r>
    </w:p>
    <w:p w:rsidR="00897991" w:rsidRPr="00001533" w:rsidRDefault="00897991" w:rsidP="00897991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001533">
        <w:rPr>
          <w:rFonts w:ascii="Times New Roman" w:hAnsi="Times New Roman"/>
          <w:sz w:val="24"/>
          <w:szCs w:val="24"/>
        </w:rPr>
        <w:t>рој рачуна за враћање уплаћеног депозита.</w:t>
      </w:r>
    </w:p>
    <w:p w:rsidR="00897991" w:rsidRPr="00B8646F" w:rsidRDefault="00897991" w:rsidP="00897991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8646F">
        <w:rPr>
          <w:rFonts w:ascii="Times New Roman" w:hAnsi="Times New Roman"/>
          <w:sz w:val="24"/>
          <w:szCs w:val="24"/>
        </w:rPr>
        <w:t>За правно лице:</w:t>
      </w:r>
    </w:p>
    <w:p w:rsidR="00897991" w:rsidRPr="00B8646F" w:rsidRDefault="00897991" w:rsidP="0089799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0015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знос закупнине која се нуди</w:t>
      </w:r>
    </w:p>
    <w:p w:rsidR="00897991" w:rsidRPr="006B7512" w:rsidRDefault="00897991" w:rsidP="0089799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</w:t>
      </w:r>
      <w:r w:rsidRPr="000015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азив и седиште</w:t>
      </w:r>
      <w:r w:rsidRPr="00001533">
        <w:rPr>
          <w:rFonts w:ascii="Times New Roman" w:hAnsi="Times New Roman"/>
          <w:sz w:val="24"/>
          <w:szCs w:val="24"/>
        </w:rPr>
        <w:t xml:space="preserve"> правног лица,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7512">
        <w:rPr>
          <w:rFonts w:ascii="Times New Roman" w:hAnsi="Times New Roman"/>
          <w:sz w:val="24"/>
          <w:szCs w:val="24"/>
        </w:rPr>
        <w:t>матични број и ПИБ,</w:t>
      </w:r>
    </w:p>
    <w:p w:rsidR="00897991" w:rsidRPr="00447A42" w:rsidRDefault="00897991" w:rsidP="0089799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447A42">
        <w:rPr>
          <w:rFonts w:ascii="Times New Roman" w:hAnsi="Times New Roman"/>
          <w:sz w:val="24"/>
          <w:szCs w:val="24"/>
        </w:rPr>
        <w:t>ме и презиме директора односно лица овлашћеног за заступање и његов потпис,</w:t>
      </w:r>
    </w:p>
    <w:p w:rsidR="00897991" w:rsidRPr="00B8646F" w:rsidRDefault="00897991" w:rsidP="0089799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8646F">
        <w:rPr>
          <w:rFonts w:ascii="Times New Roman" w:hAnsi="Times New Roman"/>
          <w:sz w:val="24"/>
          <w:szCs w:val="24"/>
        </w:rPr>
        <w:t xml:space="preserve">уномоћје за </w:t>
      </w:r>
      <w:r>
        <w:rPr>
          <w:rFonts w:ascii="Times New Roman" w:hAnsi="Times New Roman"/>
          <w:sz w:val="24"/>
          <w:szCs w:val="24"/>
        </w:rPr>
        <w:t>лице које заступа подносиоца пријаве</w:t>
      </w:r>
      <w:r w:rsidRPr="00B8646F">
        <w:rPr>
          <w:rFonts w:ascii="Times New Roman" w:hAnsi="Times New Roman"/>
          <w:sz w:val="24"/>
          <w:szCs w:val="24"/>
        </w:rPr>
        <w:t>,</w:t>
      </w:r>
    </w:p>
    <w:p w:rsidR="00897991" w:rsidRPr="00001533" w:rsidRDefault="00897991" w:rsidP="0089799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001533">
        <w:rPr>
          <w:rFonts w:ascii="Times New Roman" w:hAnsi="Times New Roman"/>
          <w:sz w:val="24"/>
          <w:szCs w:val="24"/>
        </w:rPr>
        <w:t>оказ да је у</w:t>
      </w:r>
      <w:r>
        <w:rPr>
          <w:rFonts w:ascii="Times New Roman" w:hAnsi="Times New Roman"/>
          <w:sz w:val="24"/>
          <w:szCs w:val="24"/>
        </w:rPr>
        <w:t>платио депозит у износу од 1</w:t>
      </w:r>
      <w:r w:rsidRPr="00001533">
        <w:rPr>
          <w:rFonts w:ascii="Times New Roman" w:hAnsi="Times New Roman"/>
          <w:sz w:val="24"/>
          <w:szCs w:val="24"/>
        </w:rPr>
        <w:t>0.000</w:t>
      </w:r>
      <w:r>
        <w:rPr>
          <w:rFonts w:ascii="Times New Roman" w:hAnsi="Times New Roman"/>
          <w:sz w:val="24"/>
          <w:szCs w:val="24"/>
        </w:rPr>
        <w:t>,00</w:t>
      </w:r>
      <w:r w:rsidRPr="00001533">
        <w:rPr>
          <w:rFonts w:ascii="Times New Roman" w:hAnsi="Times New Roman"/>
          <w:sz w:val="24"/>
          <w:szCs w:val="24"/>
        </w:rPr>
        <w:t xml:space="preserve"> рсд на рачун наведен у огласу </w:t>
      </w:r>
      <w:r w:rsidRPr="00447A42">
        <w:rPr>
          <w:rFonts w:ascii="Times New Roman" w:hAnsi="Times New Roman"/>
          <w:sz w:val="24"/>
          <w:szCs w:val="24"/>
        </w:rPr>
        <w:t>или да достави оригинал неопозиве банкарске гаранције на износ депозита,</w:t>
      </w:r>
      <w:r w:rsidRPr="00001533">
        <w:rPr>
          <w:rFonts w:ascii="Times New Roman" w:hAnsi="Times New Roman"/>
          <w:b/>
          <w:sz w:val="24"/>
          <w:szCs w:val="24"/>
        </w:rPr>
        <w:t xml:space="preserve"> </w:t>
      </w:r>
    </w:p>
    <w:p w:rsidR="00897991" w:rsidRPr="00001533" w:rsidRDefault="00897991" w:rsidP="00897991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001533">
        <w:rPr>
          <w:rFonts w:ascii="Times New Roman" w:hAnsi="Times New Roman"/>
          <w:sz w:val="24"/>
          <w:szCs w:val="24"/>
        </w:rPr>
        <w:t>рој рачуна за враћање уплаћеног депозита.</w:t>
      </w:r>
    </w:p>
    <w:p w:rsidR="00897991" w:rsidRPr="00001533" w:rsidRDefault="00897991" w:rsidP="00897991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001533">
        <w:rPr>
          <w:rFonts w:ascii="Times New Roman" w:hAnsi="Times New Roman"/>
          <w:sz w:val="24"/>
          <w:szCs w:val="24"/>
        </w:rPr>
        <w:t>чесник у поступку доставља и следећу документацију:</w:t>
      </w:r>
    </w:p>
    <w:p w:rsidR="00897991" w:rsidRPr="00001533" w:rsidRDefault="00897991" w:rsidP="0089799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00153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Пoтписана Изјава о прихватању услова из јавног позива,</w:t>
      </w:r>
    </w:p>
    <w:p w:rsidR="00897991" w:rsidRPr="00001533" w:rsidRDefault="00897991" w:rsidP="0089799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00153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Доказ о регистрацији код надлежног органа (Решење АПР),</w:t>
      </w:r>
    </w:p>
    <w:p w:rsidR="00897991" w:rsidRPr="00001533" w:rsidRDefault="00897991" w:rsidP="0089799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00153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Доказ да је измирио доспеле пореске обавезе и друге јавне дажбине у складу са републичким прописима (уверење пореске управе и уверење локалне пореске администрације),</w:t>
      </w:r>
    </w:p>
    <w:p w:rsidR="00897991" w:rsidRPr="005B4E06" w:rsidRDefault="00897991" w:rsidP="0089799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00153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Доказ о располагању неопходним финансијским к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апацитетом, односно да је у 201</w:t>
      </w:r>
      <w:r>
        <w:rPr>
          <w:rFonts w:ascii="Times New Roman" w:eastAsia="SimSun" w:hAnsi="Times New Roman"/>
          <w:kern w:val="2"/>
          <w:sz w:val="24"/>
          <w:szCs w:val="24"/>
          <w:lang w:val="sr-Cyrl-CS" w:eastAsia="zh-CN" w:bidi="hi-IN"/>
        </w:rPr>
        <w:t>8</w:t>
      </w:r>
      <w:r w:rsidRPr="0000153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-ој годин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и остварио минимални промет од </w:t>
      </w:r>
      <w:r w:rsidRPr="005D34BF">
        <w:rPr>
          <w:rFonts w:ascii="Times New Roman" w:eastAsia="SimSun" w:hAnsi="Times New Roman"/>
          <w:kern w:val="2"/>
          <w:sz w:val="24"/>
          <w:szCs w:val="24"/>
          <w:lang w:val="sr-Cyrl-CS" w:eastAsia="zh-CN" w:bidi="hi-IN"/>
        </w:rPr>
        <w:t>5.</w:t>
      </w:r>
      <w:r w:rsidRPr="005B4E06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000.000,00 рсд /словима: </w:t>
      </w:r>
      <w:r>
        <w:rPr>
          <w:rFonts w:ascii="Times New Roman" w:eastAsia="SimSun" w:hAnsi="Times New Roman"/>
          <w:kern w:val="2"/>
          <w:sz w:val="24"/>
          <w:szCs w:val="24"/>
          <w:lang w:val="sr-Cyrl-CS" w:eastAsia="zh-CN" w:bidi="hi-IN"/>
        </w:rPr>
        <w:t xml:space="preserve"> пет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</w:t>
      </w:r>
      <w:r w:rsidRPr="005B4E06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милиона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</w:t>
      </w:r>
      <w:r w:rsidRPr="005B4E06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динара  (потврда пословне банке),</w:t>
      </w:r>
    </w:p>
    <w:p w:rsidR="00897991" w:rsidRPr="00001533" w:rsidRDefault="00897991" w:rsidP="0089799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00153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Доказ да му није изречена мера забране обављања делатности за последње две године до дана објављивања огласа (уверење привредног суда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,</w:t>
      </w:r>
      <w:r w:rsidRPr="0000153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уверење 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прекршајног</w:t>
      </w:r>
      <w:r w:rsidRPr="0000153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суда и уверење 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Пореске управе</w:t>
      </w:r>
      <w:r w:rsidRPr="0000153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),</w:t>
      </w:r>
    </w:p>
    <w:p w:rsidR="00897991" w:rsidRPr="00001533" w:rsidRDefault="00897991" w:rsidP="0089799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00153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Доказ да није био у блокади у последње две године (потврда НБС)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.</w:t>
      </w:r>
    </w:p>
    <w:p w:rsidR="00897991" w:rsidRPr="00001533" w:rsidRDefault="00897991" w:rsidP="00897991">
      <w:pPr>
        <w:spacing w:after="0" w:line="240" w:lineRule="auto"/>
        <w:jc w:val="both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:rsidR="00897991" w:rsidRPr="00001533" w:rsidRDefault="00897991" w:rsidP="00897991">
      <w:pPr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>Понуда се доставља лично на писарници Установе спортски центар „Куњак“ у улици Николе Тесле број 4, у Владичином Хану, или прослеђуј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001533">
        <w:rPr>
          <w:rFonts w:ascii="Times New Roman" w:hAnsi="Times New Roman"/>
          <w:sz w:val="24"/>
          <w:szCs w:val="24"/>
        </w:rPr>
        <w:t>препоручено поштом, при чему се дан предаје пошти препоручене пошиљке сматра даном предаје Установи.</w:t>
      </w:r>
    </w:p>
    <w:p w:rsidR="00897991" w:rsidRDefault="00897991" w:rsidP="008979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Задњи р</w:t>
      </w:r>
      <w:r w:rsidRPr="00001533">
        <w:rPr>
          <w:rFonts w:ascii="Times New Roman" w:hAnsi="Times New Roman"/>
          <w:sz w:val="24"/>
          <w:szCs w:val="24"/>
        </w:rPr>
        <w:t>ок за достављање понуд</w:t>
      </w:r>
      <w:r>
        <w:rPr>
          <w:rFonts w:ascii="Times New Roman" w:hAnsi="Times New Roman"/>
          <w:sz w:val="24"/>
          <w:szCs w:val="24"/>
        </w:rPr>
        <w:t>е</w:t>
      </w:r>
      <w:r w:rsidRPr="00001533">
        <w:rPr>
          <w:rFonts w:ascii="Times New Roman" w:hAnsi="Times New Roman"/>
          <w:sz w:val="24"/>
          <w:szCs w:val="24"/>
        </w:rPr>
        <w:t xml:space="preserve"> је</w:t>
      </w:r>
      <w:r>
        <w:rPr>
          <w:rFonts w:ascii="Times New Roman" w:hAnsi="Times New Roman"/>
          <w:sz w:val="24"/>
          <w:szCs w:val="24"/>
        </w:rPr>
        <w:t xml:space="preserve"> </w:t>
      </w:r>
      <w:r w:rsidR="00F16323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="00953A8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.2020. године</w:t>
      </w:r>
      <w:r w:rsidRPr="00001533">
        <w:rPr>
          <w:rFonts w:ascii="Times New Roman" w:hAnsi="Times New Roman"/>
          <w:sz w:val="24"/>
          <w:szCs w:val="24"/>
        </w:rPr>
        <w:t xml:space="preserve">. </w:t>
      </w:r>
    </w:p>
    <w:p w:rsidR="00897991" w:rsidRDefault="00897991" w:rsidP="0089799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 xml:space="preserve">Понуде морају бити достављене у затвореној коверти на којој је јасно назначено </w:t>
      </w:r>
      <w:r w:rsidRPr="00001533">
        <w:rPr>
          <w:rFonts w:ascii="Times New Roman" w:hAnsi="Times New Roman"/>
          <w:b/>
          <w:sz w:val="24"/>
          <w:szCs w:val="24"/>
        </w:rPr>
        <w:t>„НЕ ОТВАРАТИ – КОМИСИЈИ ЗА СПРОВОЂЕЊЕ ПОСТУПКА ЗА ДАВАЊЕ У ЗАКУП ПОСЛОВНОГ ПРОСТОРА, ПРАТЕЋЕ ОПРЕМЕ И ИНВЕНТАРА КОРИСНИКА УСЦ „КУЊАК“ВЛАДИЧИН ХАН - ПОНУДА ЗА ЗАКУП ПОСЛОВНОГ ПРОСТОРА ПРАТЕЋЕ ОПРЕМЕ И ИНВЕНТАРА КОРИСНИКА УСЦ „КУЊАК“ВЛАДИЧИН ХАН</w:t>
      </w:r>
      <w:r>
        <w:rPr>
          <w:rFonts w:ascii="Times New Roman" w:hAnsi="Times New Roman"/>
          <w:b/>
          <w:sz w:val="24"/>
          <w:szCs w:val="24"/>
        </w:rPr>
        <w:t>“.</w:t>
      </w:r>
    </w:p>
    <w:p w:rsidR="00897991" w:rsidRPr="00001533" w:rsidRDefault="00897991" w:rsidP="00897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>На полеђини понуде потребно је назначити име, односно назив понуђача, његову контакт адресу и контакт телефон.</w:t>
      </w:r>
    </w:p>
    <w:p w:rsidR="00897991" w:rsidRDefault="00897991" w:rsidP="00897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lastRenderedPageBreak/>
        <w:t xml:space="preserve">Неблаговремене, незатворене и непотпуне пријаве ће бити одбачене и неће бити разматране. </w:t>
      </w:r>
    </w:p>
    <w:p w:rsidR="00897991" w:rsidRPr="00001533" w:rsidRDefault="00897991" w:rsidP="00897991">
      <w:pPr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 xml:space="preserve">Није дозвољено удруживање понуђача, подношење заједничких понуда и понуде са варијантама. </w:t>
      </w:r>
    </w:p>
    <w:p w:rsidR="00897991" w:rsidRPr="00001533" w:rsidRDefault="00897991" w:rsidP="00897991">
      <w:pPr>
        <w:jc w:val="center"/>
        <w:rPr>
          <w:rFonts w:ascii="Times New Roman" w:hAnsi="Times New Roman"/>
          <w:b/>
          <w:sz w:val="24"/>
          <w:szCs w:val="24"/>
        </w:rPr>
      </w:pPr>
      <w:r w:rsidRPr="00001533">
        <w:rPr>
          <w:rFonts w:ascii="Times New Roman" w:hAnsi="Times New Roman"/>
          <w:b/>
          <w:sz w:val="24"/>
          <w:szCs w:val="24"/>
        </w:rPr>
        <w:t>4. ИЗБОР НАЈПОВОЉНИЈЕГ ПОНУЂАЧА</w:t>
      </w:r>
    </w:p>
    <w:p w:rsidR="00897991" w:rsidRPr="00001533" w:rsidRDefault="00897991" w:rsidP="00897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 xml:space="preserve">Поступак </w:t>
      </w:r>
      <w:r w:rsidRPr="00592D17">
        <w:rPr>
          <w:rFonts w:ascii="Times New Roman" w:hAnsi="Times New Roman"/>
          <w:sz w:val="24"/>
          <w:szCs w:val="24"/>
        </w:rPr>
        <w:t>прикупљања понуда</w:t>
      </w:r>
      <w:r w:rsidRPr="00001533">
        <w:rPr>
          <w:rFonts w:ascii="Times New Roman" w:hAnsi="Times New Roman"/>
          <w:sz w:val="24"/>
          <w:szCs w:val="24"/>
        </w:rPr>
        <w:t xml:space="preserve"> спроводи Комисија за спровођење поступка за давање у закуп пословног простора, пратеће опреме и инвентара корисника</w:t>
      </w:r>
      <w:r w:rsidRPr="00001533">
        <w:rPr>
          <w:rFonts w:ascii="Times New Roman" w:hAnsi="Times New Roman"/>
          <w:sz w:val="24"/>
          <w:szCs w:val="24"/>
          <w:lang w:val="ru-RU"/>
        </w:rPr>
        <w:t xml:space="preserve"> УСЦ „Куњак“ В</w:t>
      </w:r>
      <w:r w:rsidRPr="00001533">
        <w:rPr>
          <w:rFonts w:ascii="Times New Roman" w:hAnsi="Times New Roman"/>
          <w:sz w:val="24"/>
          <w:szCs w:val="24"/>
          <w:lang w:val="sr-Cyrl-CS"/>
        </w:rPr>
        <w:t>ладичин Хан</w:t>
      </w:r>
      <w:r w:rsidRPr="00001533">
        <w:rPr>
          <w:rFonts w:ascii="Times New Roman" w:hAnsi="Times New Roman"/>
          <w:sz w:val="24"/>
          <w:szCs w:val="24"/>
        </w:rPr>
        <w:t xml:space="preserve"> (у даљем тексту: Комисија).</w:t>
      </w:r>
    </w:p>
    <w:p w:rsidR="00897991" w:rsidRPr="00001533" w:rsidRDefault="00897991" w:rsidP="00897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>Јавно отварање приспелих понуда изв</w:t>
      </w:r>
      <w:r>
        <w:rPr>
          <w:rFonts w:ascii="Times New Roman" w:hAnsi="Times New Roman"/>
          <w:sz w:val="24"/>
          <w:szCs w:val="24"/>
        </w:rPr>
        <w:t>р</w:t>
      </w:r>
      <w:r w:rsidRPr="00001533">
        <w:rPr>
          <w:rFonts w:ascii="Times New Roman" w:hAnsi="Times New Roman"/>
          <w:sz w:val="24"/>
          <w:szCs w:val="24"/>
        </w:rPr>
        <w:t xml:space="preserve">шиће се комисијски, </w:t>
      </w:r>
      <w:r w:rsidR="00953A81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.0</w:t>
      </w:r>
      <w:r w:rsidR="00953A8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.2020. </w:t>
      </w:r>
      <w:r w:rsidRPr="00001533">
        <w:rPr>
          <w:rFonts w:ascii="Times New Roman" w:hAnsi="Times New Roman"/>
          <w:sz w:val="24"/>
          <w:szCs w:val="24"/>
        </w:rPr>
        <w:t xml:space="preserve">године, у просторијама Установе </w:t>
      </w:r>
      <w:r>
        <w:rPr>
          <w:rFonts w:ascii="Times New Roman" w:hAnsi="Times New Roman"/>
          <w:sz w:val="24"/>
          <w:szCs w:val="24"/>
          <w:lang w:val="sr-Latn-CS"/>
        </w:rPr>
        <w:t>С</w:t>
      </w:r>
      <w:r w:rsidRPr="00001533">
        <w:rPr>
          <w:rFonts w:ascii="Times New Roman" w:hAnsi="Times New Roman"/>
          <w:sz w:val="24"/>
          <w:szCs w:val="24"/>
        </w:rPr>
        <w:t>портски центар „Куњак“, у Владичином Хану, у улици Николе Тесле бр. 4, са почетком у 12:00 часова.</w:t>
      </w:r>
    </w:p>
    <w:p w:rsidR="00897991" w:rsidRPr="00001533" w:rsidRDefault="00897991" w:rsidP="00897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>Критеријум за избор најповољнијег понуђача је висина понуђене закупнине уз претходно испуњене остале услове из овог огласа.</w:t>
      </w:r>
    </w:p>
    <w:p w:rsidR="00897991" w:rsidRPr="00001533" w:rsidRDefault="00897991" w:rsidP="00897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>Уколико на оглас пристигне једна благовремена и потпуна понуда, иста ће се узети у разматрање.</w:t>
      </w:r>
    </w:p>
    <w:p w:rsidR="00897991" w:rsidRPr="00001533" w:rsidRDefault="00897991" w:rsidP="00897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>У случају да два или више понуђача понуде исту висину закупнине Комисија ће позвати понуђаче који су понудили исти износ закупнине, да у року од 3 (три) дана од дана пријема позива, доставе нову писмену затворену понуду, са увећаним износом закупнине у односу на претходно дату понуду. Понуде ће комисија отворити и утврдити најповољнијег понуђача. Уколико понуђачи у року од три дана не доставе нову понуду, односно ако су понуђачи доставили нову понуду са истоветном закупнином, Комисија ће путем жреба извршити избор најповољнијег понуђача.</w:t>
      </w:r>
    </w:p>
    <w:p w:rsidR="00897991" w:rsidRPr="00001533" w:rsidRDefault="00897991" w:rsidP="00897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>УСЦ „Куњак“ Владичин Хан ће обавестити све учеснике у јавном огласу писмено о избору најповољнијег понуђача, у року од 5 (пет) дана од дана доношења Одлуке о избору најповољнијег понуђача.</w:t>
      </w:r>
    </w:p>
    <w:p w:rsidR="00897991" w:rsidRPr="00001533" w:rsidRDefault="00897991" w:rsidP="00897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>Понуђач чија је понуда проглашена најповољнијом је дужан да у року од најкасније 15 (петнаест) дана од дана давања мишљења општинског правобранилаштва, потпише Уговор о закупу пословног простора, пратеће опреме и инвентара. У супротном, сматраће се да је одустао од закупа, а на закључење Уговора биће позван следећи најповољнији понуђач.</w:t>
      </w:r>
    </w:p>
    <w:p w:rsidR="00897991" w:rsidRPr="00001533" w:rsidRDefault="00897991" w:rsidP="00897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 xml:space="preserve">Најповољнијем понуђачу се уплаћени депозит </w:t>
      </w:r>
      <w:r>
        <w:rPr>
          <w:rFonts w:ascii="Times New Roman" w:hAnsi="Times New Roman"/>
          <w:sz w:val="24"/>
          <w:szCs w:val="24"/>
        </w:rPr>
        <w:t>не враћа</w:t>
      </w:r>
      <w:r w:rsidRPr="00001533">
        <w:rPr>
          <w:rFonts w:ascii="Times New Roman" w:hAnsi="Times New Roman"/>
          <w:sz w:val="24"/>
          <w:szCs w:val="24"/>
        </w:rPr>
        <w:t xml:space="preserve"> и биће урачунат у цену закупнине.</w:t>
      </w:r>
    </w:p>
    <w:p w:rsidR="00897991" w:rsidRPr="00001533" w:rsidRDefault="00897991" w:rsidP="00897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>Уплаћени депозит се не враћа у случају:</w:t>
      </w:r>
    </w:p>
    <w:p w:rsidR="00897991" w:rsidRPr="00AD6286" w:rsidRDefault="00897991" w:rsidP="0089799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>када учесник уплати депозит, а не поднесе понуду;</w:t>
      </w:r>
    </w:p>
    <w:p w:rsidR="00897991" w:rsidRPr="00001533" w:rsidRDefault="00897991" w:rsidP="0089799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>када понуђач чија је п</w:t>
      </w:r>
      <w:r>
        <w:rPr>
          <w:rFonts w:ascii="Times New Roman" w:hAnsi="Times New Roman"/>
          <w:sz w:val="24"/>
          <w:szCs w:val="24"/>
        </w:rPr>
        <w:t>онуда проглашена најповољнијом</w:t>
      </w:r>
      <w:r w:rsidRPr="00001533">
        <w:rPr>
          <w:rFonts w:ascii="Times New Roman" w:hAnsi="Times New Roman"/>
          <w:sz w:val="24"/>
          <w:szCs w:val="24"/>
        </w:rPr>
        <w:t>, не потпише Уговор</w:t>
      </w:r>
    </w:p>
    <w:p w:rsidR="00897991" w:rsidRDefault="00897991" w:rsidP="00897991">
      <w:pPr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>Учесници у поступку прикупљања писмених понуда који нису изабрани за најповољнијег понуђача имају право на повраћај депозита у номиналном износу без права на камату, у року од 8 (осам) дана од дана избора најповољнијег понуђача.</w:t>
      </w:r>
    </w:p>
    <w:p w:rsidR="00897991" w:rsidRPr="00001533" w:rsidRDefault="00897991" w:rsidP="00897991">
      <w:pPr>
        <w:jc w:val="both"/>
        <w:rPr>
          <w:rFonts w:ascii="Times New Roman" w:hAnsi="Times New Roman"/>
          <w:sz w:val="24"/>
          <w:szCs w:val="24"/>
        </w:rPr>
      </w:pPr>
    </w:p>
    <w:p w:rsidR="00897991" w:rsidRPr="00001533" w:rsidRDefault="00897991" w:rsidP="00897991">
      <w:pPr>
        <w:jc w:val="center"/>
        <w:rPr>
          <w:rFonts w:ascii="Times New Roman" w:hAnsi="Times New Roman"/>
          <w:b/>
          <w:sz w:val="24"/>
          <w:szCs w:val="24"/>
        </w:rPr>
      </w:pPr>
      <w:r w:rsidRPr="00001533">
        <w:rPr>
          <w:rFonts w:ascii="Times New Roman" w:hAnsi="Times New Roman"/>
          <w:b/>
          <w:sz w:val="24"/>
          <w:szCs w:val="24"/>
        </w:rPr>
        <w:lastRenderedPageBreak/>
        <w:t>5. КОНАЧНА ОДЛУКА</w:t>
      </w:r>
    </w:p>
    <w:p w:rsidR="00897991" w:rsidRPr="00001533" w:rsidRDefault="00897991" w:rsidP="00897991">
      <w:pPr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>По окончању поступка за прикупљање писмених понуда за издавање у закуп пословног простора, пратеће опреме и инвентара, Комисија доставља предлог и Записник о отварању понуда управном одбору УСЦ „Куњак“, који доноси коначну Одлуку о закупу.</w:t>
      </w:r>
    </w:p>
    <w:p w:rsidR="00897991" w:rsidRPr="00001533" w:rsidRDefault="00897991" w:rsidP="00897991">
      <w:pPr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001533">
        <w:rPr>
          <w:rFonts w:ascii="Times New Roman" w:hAnsi="Times New Roman"/>
          <w:b/>
          <w:sz w:val="24"/>
          <w:szCs w:val="24"/>
        </w:rPr>
        <w:t>УГОВОР О ЗАКУПУ</w:t>
      </w:r>
    </w:p>
    <w:p w:rsidR="00897991" w:rsidRPr="00001533" w:rsidRDefault="00897991" w:rsidP="00897991">
      <w:pPr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 xml:space="preserve">Уговор о закупу са најповољнијим понуђачем биће закључен у року од 15 (петнаест) дана од дана прибављеног мишљења надлежног правобранилаштва. </w:t>
      </w:r>
    </w:p>
    <w:p w:rsidR="00897991" w:rsidRPr="00001533" w:rsidRDefault="00897991" w:rsidP="00897991">
      <w:pPr>
        <w:jc w:val="both"/>
        <w:rPr>
          <w:rFonts w:ascii="Times New Roman" w:hAnsi="Times New Roman"/>
          <w:sz w:val="24"/>
          <w:szCs w:val="24"/>
        </w:rPr>
      </w:pPr>
      <w:r w:rsidRPr="00001533">
        <w:rPr>
          <w:rFonts w:ascii="Times New Roman" w:hAnsi="Times New Roman"/>
          <w:sz w:val="24"/>
          <w:szCs w:val="24"/>
        </w:rPr>
        <w:t xml:space="preserve"> Ближа права и обавезе уговарача биће регулисани Уговором.</w:t>
      </w:r>
    </w:p>
    <w:p w:rsidR="00897991" w:rsidRPr="00001533" w:rsidRDefault="00897991" w:rsidP="00897991">
      <w:pPr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001533">
        <w:rPr>
          <w:rFonts w:ascii="Times New Roman" w:hAnsi="Times New Roman"/>
          <w:b/>
          <w:sz w:val="24"/>
          <w:szCs w:val="24"/>
        </w:rPr>
        <w:t>ЗАДРЖАВАЊЕ ПРАВА ОДУСТАНКА</w:t>
      </w:r>
    </w:p>
    <w:p w:rsidR="00897991" w:rsidRPr="00B446CE" w:rsidRDefault="00897991" w:rsidP="00897991">
      <w:pPr>
        <w:jc w:val="both"/>
        <w:rPr>
          <w:rFonts w:ascii="Times New Roman" w:hAnsi="Times New Roman"/>
          <w:sz w:val="24"/>
          <w:szCs w:val="24"/>
        </w:rPr>
      </w:pPr>
      <w:r w:rsidRPr="00B44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Закуподавац задржава право да у свакој фази поступка одустане од давања у закуп </w:t>
      </w:r>
      <w:r w:rsidRPr="00B446CE">
        <w:rPr>
          <w:rFonts w:ascii="Times New Roman" w:hAnsi="Times New Roman"/>
          <w:sz w:val="24"/>
          <w:szCs w:val="24"/>
        </w:rPr>
        <w:t xml:space="preserve">пословног простора, пратећа опрема и инвентара које су предмет давања у закупу. </w:t>
      </w:r>
    </w:p>
    <w:p w:rsidR="00897991" w:rsidRPr="00B446CE" w:rsidRDefault="00897991" w:rsidP="00897991">
      <w:pPr>
        <w:jc w:val="both"/>
        <w:rPr>
          <w:rFonts w:ascii="Times New Roman" w:hAnsi="Times New Roman"/>
          <w:sz w:val="24"/>
          <w:szCs w:val="24"/>
        </w:rPr>
      </w:pPr>
      <w:r w:rsidRPr="00B446CE">
        <w:rPr>
          <w:rFonts w:ascii="Times New Roman" w:hAnsi="Times New Roman"/>
          <w:sz w:val="24"/>
          <w:szCs w:val="24"/>
        </w:rPr>
        <w:t>Закуподавац неће сносити никакву одговорност, нити бити дужан да надокнади било какву штету коју би учесник евентуално могао имати поводом учешћа у овом поступку, а због одустанка од давања у закуп пословног простора, пратећ</w:t>
      </w:r>
      <w:r>
        <w:rPr>
          <w:rFonts w:ascii="Times New Roman" w:hAnsi="Times New Roman"/>
          <w:sz w:val="24"/>
          <w:szCs w:val="24"/>
        </w:rPr>
        <w:t>е</w:t>
      </w:r>
      <w:r w:rsidRPr="00B446CE">
        <w:rPr>
          <w:rFonts w:ascii="Times New Roman" w:hAnsi="Times New Roman"/>
          <w:sz w:val="24"/>
          <w:szCs w:val="24"/>
        </w:rPr>
        <w:t xml:space="preserve"> опрем</w:t>
      </w:r>
      <w:r>
        <w:rPr>
          <w:rFonts w:ascii="Times New Roman" w:hAnsi="Times New Roman"/>
          <w:sz w:val="24"/>
          <w:szCs w:val="24"/>
        </w:rPr>
        <w:t>е</w:t>
      </w:r>
      <w:r w:rsidRPr="00B446CE">
        <w:rPr>
          <w:rFonts w:ascii="Times New Roman" w:hAnsi="Times New Roman"/>
          <w:sz w:val="24"/>
          <w:szCs w:val="24"/>
        </w:rPr>
        <w:t xml:space="preserve"> и инвентара које су предмет давања у закупу. </w:t>
      </w:r>
    </w:p>
    <w:p w:rsidR="00897991" w:rsidRPr="006B7512" w:rsidRDefault="00897991" w:rsidP="008979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Овај оглас објављује се у дневном листу који се дистрибуира на територији Републике Србије, на званичној интернет презентацији Општине Владичин Хан и Огласној табли УСЦ „Куњак“ Владичин Хан.</w:t>
      </w:r>
    </w:p>
    <w:p w:rsidR="00897991" w:rsidRDefault="00897991" w:rsidP="00897991">
      <w:pPr>
        <w:spacing w:after="0"/>
        <w:rPr>
          <w:rFonts w:ascii="Times New Roman" w:hAnsi="Times New Roman"/>
          <w:b/>
          <w:sz w:val="24"/>
          <w:szCs w:val="24"/>
        </w:rPr>
      </w:pPr>
      <w:r w:rsidRPr="00001533">
        <w:rPr>
          <w:rFonts w:ascii="Times New Roman" w:hAnsi="Times New Roman"/>
          <w:b/>
          <w:sz w:val="24"/>
          <w:szCs w:val="24"/>
        </w:rPr>
        <w:t xml:space="preserve">КОМИСИЈИ ЗА СПРОВОЂЕЊЕ ПОСТУПКА ЗА ДАВАЊЕ У ЗАКУП ПОСЛОВНОГ ПРОСТОРА, ПРАТЕЋЕ ОПРЕМЕ И ИНВЕНТАРА </w:t>
      </w:r>
    </w:p>
    <w:p w:rsidR="00897991" w:rsidRDefault="00897991" w:rsidP="00897991">
      <w:pPr>
        <w:rPr>
          <w:rFonts w:ascii="Times New Roman" w:hAnsi="Times New Roman"/>
          <w:b/>
          <w:sz w:val="24"/>
          <w:szCs w:val="24"/>
        </w:rPr>
      </w:pPr>
      <w:r w:rsidRPr="00001533">
        <w:rPr>
          <w:rFonts w:ascii="Times New Roman" w:hAnsi="Times New Roman"/>
          <w:b/>
          <w:sz w:val="24"/>
          <w:szCs w:val="24"/>
        </w:rPr>
        <w:t>КОРИСНИКА УСЦ „КУЊАК“ВЛАДИЧИН ХАН</w:t>
      </w:r>
    </w:p>
    <w:p w:rsidR="00897991" w:rsidRDefault="00897991" w:rsidP="005F553E">
      <w:pPr>
        <w:spacing w:after="0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0015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01533">
        <w:rPr>
          <w:rFonts w:ascii="Times New Roman" w:hAnsi="Times New Roman"/>
          <w:b/>
          <w:bCs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953A81">
        <w:rPr>
          <w:rFonts w:ascii="Times New Roman" w:hAnsi="Times New Roman"/>
          <w:b/>
          <w:bCs/>
          <w:sz w:val="24"/>
          <w:szCs w:val="24"/>
          <w:lang w:val="sr-Cyrl-CS"/>
        </w:rPr>
        <w:t>41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/</w:t>
      </w:r>
      <w:r w:rsidR="00BE492B">
        <w:rPr>
          <w:rFonts w:ascii="Times New Roman" w:hAnsi="Times New Roman"/>
          <w:b/>
          <w:bCs/>
          <w:sz w:val="24"/>
          <w:szCs w:val="24"/>
        </w:rPr>
        <w:t>1/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2020</w:t>
      </w:r>
    </w:p>
    <w:p w:rsidR="00897991" w:rsidRPr="00001533" w:rsidRDefault="00897991" w:rsidP="0089799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Дана </w:t>
      </w:r>
      <w:r w:rsidR="00953A81">
        <w:rPr>
          <w:rFonts w:ascii="Times New Roman" w:hAnsi="Times New Roman"/>
          <w:b/>
          <w:bCs/>
          <w:sz w:val="24"/>
          <w:szCs w:val="24"/>
          <w:lang w:val="sr-Cyrl-CS"/>
        </w:rPr>
        <w:t>24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.0</w:t>
      </w:r>
      <w:r w:rsidR="00953A81">
        <w:rPr>
          <w:rFonts w:ascii="Times New Roman" w:hAnsi="Times New Roman"/>
          <w:b/>
          <w:bCs/>
          <w:sz w:val="24"/>
          <w:szCs w:val="24"/>
          <w:lang w:val="sr-Cyrl-CS"/>
        </w:rPr>
        <w:t>2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.2020. године</w:t>
      </w:r>
    </w:p>
    <w:p w:rsidR="00897991" w:rsidRDefault="00897991" w:rsidP="00897991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</w:t>
      </w:r>
      <w:r w:rsidRPr="00001533">
        <w:rPr>
          <w:rFonts w:ascii="Times New Roman" w:hAnsi="Times New Roman"/>
          <w:b/>
          <w:bCs/>
          <w:sz w:val="24"/>
          <w:szCs w:val="24"/>
          <w:lang w:val="sr-Cyrl-CS"/>
        </w:rPr>
        <w:t>ПРЕДСЕДНИК КОМИСИЈЕ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,                    </w:t>
      </w:r>
    </w:p>
    <w:p w:rsidR="00897991" w:rsidRPr="00001533" w:rsidRDefault="00897991" w:rsidP="008979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Мирослав Ђорђевић</w:t>
      </w:r>
    </w:p>
    <w:p w:rsidR="00897991" w:rsidRDefault="00897991" w:rsidP="00897991"/>
    <w:p w:rsidR="00712DF4" w:rsidRDefault="00712DF4"/>
    <w:sectPr w:rsidR="00712DF4" w:rsidSect="005232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7910"/>
    <w:multiLevelType w:val="hybridMultilevel"/>
    <w:tmpl w:val="64E06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97A6B"/>
    <w:multiLevelType w:val="hybridMultilevel"/>
    <w:tmpl w:val="35B834C2"/>
    <w:lvl w:ilvl="0" w:tplc="3ED494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C38FD"/>
    <w:multiLevelType w:val="hybridMultilevel"/>
    <w:tmpl w:val="13B6A6D2"/>
    <w:lvl w:ilvl="0" w:tplc="79DC49E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721A03"/>
    <w:multiLevelType w:val="hybridMultilevel"/>
    <w:tmpl w:val="9BF23CC2"/>
    <w:lvl w:ilvl="0" w:tplc="2A74223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F6190"/>
    <w:multiLevelType w:val="hybridMultilevel"/>
    <w:tmpl w:val="5A20FE24"/>
    <w:lvl w:ilvl="0" w:tplc="6FE04A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A45E55"/>
    <w:multiLevelType w:val="hybridMultilevel"/>
    <w:tmpl w:val="B5F890D8"/>
    <w:lvl w:ilvl="0" w:tplc="423C6BC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/>
  <w:rsids>
    <w:rsidRoot w:val="00897991"/>
    <w:rsid w:val="005232E1"/>
    <w:rsid w:val="005B03C5"/>
    <w:rsid w:val="005F553E"/>
    <w:rsid w:val="00712DF4"/>
    <w:rsid w:val="00897991"/>
    <w:rsid w:val="00937E9C"/>
    <w:rsid w:val="00953A81"/>
    <w:rsid w:val="00B35A7F"/>
    <w:rsid w:val="00BD5EE1"/>
    <w:rsid w:val="00BE492B"/>
    <w:rsid w:val="00DF7D05"/>
    <w:rsid w:val="00F02EE8"/>
    <w:rsid w:val="00F16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99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979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991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8979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PCKR</dc:creator>
  <cp:lastModifiedBy>SKVS</cp:lastModifiedBy>
  <cp:revision>2</cp:revision>
  <cp:lastPrinted>2020-02-25T07:05:00Z</cp:lastPrinted>
  <dcterms:created xsi:type="dcterms:W3CDTF">2020-03-02T09:32:00Z</dcterms:created>
  <dcterms:modified xsi:type="dcterms:W3CDTF">2020-03-02T09:32:00Z</dcterms:modified>
</cp:coreProperties>
</file>